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F5" w:rsidRDefault="00676FF5" w:rsidP="00676FF5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Муниципальное автономное дошкольное образовательное учреждение</w:t>
      </w:r>
    </w:p>
    <w:p w:rsidR="00676FF5" w:rsidRDefault="00676FF5" w:rsidP="00676FF5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Городского округа «город Ирбит» Свердловской области «Детский сад №23»</w:t>
      </w:r>
    </w:p>
    <w:p w:rsidR="00676FF5" w:rsidRDefault="00676FF5" w:rsidP="00676FF5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 Бессонова Е.В</w:t>
      </w:r>
    </w:p>
    <w:p w:rsidR="0020722D" w:rsidRDefault="00676FF5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6FF5">
        <w:rPr>
          <w:rFonts w:ascii="Times New Roman" w:hAnsi="Times New Roman" w:cs="Times New Roman"/>
          <w:sz w:val="24"/>
          <w:szCs w:val="24"/>
        </w:rPr>
        <w:t>Праздник осени младшей группы «Теремок»</w:t>
      </w:r>
    </w:p>
    <w:p w:rsidR="00ED6718" w:rsidRDefault="00676FF5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в детском саду проходят осенние праздники. У детей младшей группы «Теремок» прошел осенний утренник. На дворе солнечная погода и у нас в музыкальном зале царила атмосфера праздника. В гости к детям заглянул гриб «Боровик», танцевали и играли, рассказывали стихи. А самым ярким эпизодом стал сюрпризный момент- корзина с яблоками от гриба «Боровика».</w:t>
      </w:r>
      <w:r w:rsidR="00ED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FF5" w:rsidRDefault="00ED6718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в детском саду – это всегда удивительные чудеса, волшебные краски, звонкий смех детей, море веселья и улыбок. Вот почему праздник осени в детском саду является одним из любимых у наших воспитанников.</w:t>
      </w:r>
      <w:r w:rsidR="0067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18" w:rsidRDefault="00ED6718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было веселым, ярким, увлекательным. Воспитатели и дети получили много позитивных эмоций. </w:t>
      </w:r>
    </w:p>
    <w:p w:rsidR="00DA219C" w:rsidRDefault="00DA219C" w:rsidP="00676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19C" w:rsidRDefault="00DA219C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E5370" wp14:editId="4443C03C">
            <wp:extent cx="3166646" cy="1781175"/>
            <wp:effectExtent l="114300" t="114300" r="110490" b="142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92ef5de-4e6e-4cf6-8db1-152fbc132b0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03" cy="1784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BB508" wp14:editId="759CAC79">
            <wp:extent cx="3187813" cy="2390775"/>
            <wp:effectExtent l="133350" t="114300" r="127000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5e4b9e-5728-4c84-9695-14f0d64ea0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830" cy="2393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219C" w:rsidRDefault="00DA219C" w:rsidP="00DA219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474CE9" wp14:editId="0E5E3E05">
            <wp:extent cx="4029075" cy="3021699"/>
            <wp:effectExtent l="114300" t="114300" r="104775" b="1409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71d2e7-fcd1-48df-896d-8cf104da2cd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599" cy="30295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DA219C" w:rsidRDefault="00DA219C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CBD7BF" wp14:editId="21209EB8">
            <wp:extent cx="4401366" cy="2028825"/>
            <wp:effectExtent l="133350" t="114300" r="132715" b="1619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ae56519-3951-404d-b46f-ba5808dbbca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06" cy="20395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219C" w:rsidRPr="00676FF5" w:rsidRDefault="00DA219C" w:rsidP="00676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1136" cy="2771775"/>
            <wp:effectExtent l="133350" t="114300" r="130175" b="1619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fe7972e-b546-4d01-a072-afaf23a992c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833" cy="2781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A219C" w:rsidRPr="0067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F5"/>
    <w:rsid w:val="0020722D"/>
    <w:rsid w:val="00676FF5"/>
    <w:rsid w:val="00DA219C"/>
    <w:rsid w:val="00E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BB8"/>
  <w15:chartTrackingRefBased/>
  <w15:docId w15:val="{C974C233-AC5F-40B9-A00C-2EE7FCC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2024-09-18T10:46:00Z</dcterms:created>
  <dcterms:modified xsi:type="dcterms:W3CDTF">2024-09-20T03:22:00Z</dcterms:modified>
</cp:coreProperties>
</file>